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52D" w:rsidRPr="001B452D" w:rsidRDefault="001B452D" w:rsidP="001B452D">
      <w:pPr>
        <w:shd w:val="clear" w:color="auto" w:fill="FFFFFF"/>
        <w:spacing w:after="368" w:line="335" w:lineRule="atLeast"/>
        <w:outlineLvl w:val="0"/>
        <w:rPr>
          <w:rFonts w:ascii="Calibri" w:eastAsia="Times New Roman" w:hAnsi="Calibri" w:cs="Times New Roman"/>
          <w:b/>
          <w:bCs/>
          <w:caps/>
          <w:color w:val="202731"/>
          <w:kern w:val="36"/>
          <w:sz w:val="40"/>
          <w:szCs w:val="40"/>
          <w:lang w:eastAsia="ru-RU"/>
        </w:rPr>
      </w:pPr>
      <w:r w:rsidRPr="001B452D">
        <w:rPr>
          <w:rFonts w:ascii="Calibri" w:eastAsia="Times New Roman" w:hAnsi="Calibri" w:cs="Times New Roman"/>
          <w:b/>
          <w:bCs/>
          <w:caps/>
          <w:color w:val="202731"/>
          <w:kern w:val="36"/>
          <w:sz w:val="40"/>
          <w:szCs w:val="40"/>
          <w:lang w:eastAsia="ru-RU"/>
        </w:rPr>
        <w:t>КОНТАКТНАЯ ИНФОРМАЦИЯ</w:t>
      </w:r>
    </w:p>
    <w:p w:rsidR="001B452D" w:rsidRDefault="001B452D" w:rsidP="001B452D">
      <w:pPr>
        <w:rPr>
          <w:rFonts w:ascii="Verdana" w:eastAsia="Times New Roman" w:hAnsi="Verdana" w:cs="Times New Roman"/>
          <w:color w:val="1F262D"/>
          <w:sz w:val="20"/>
          <w:szCs w:val="20"/>
          <w:lang w:eastAsia="ru-RU"/>
        </w:rPr>
      </w:pPr>
      <w:r w:rsidRPr="001B452D">
        <w:rPr>
          <w:rFonts w:ascii="Verdana" w:eastAsia="Times New Roman" w:hAnsi="Verdana" w:cs="Times New Roman"/>
          <w:color w:val="1F262D"/>
          <w:sz w:val="20"/>
          <w:szCs w:val="20"/>
          <w:shd w:val="clear" w:color="auto" w:fill="FFFFFF"/>
          <w:lang w:eastAsia="ru-RU"/>
        </w:rPr>
        <w:t>Телефон </w:t>
      </w:r>
      <w:r w:rsidRPr="001B452D">
        <w:rPr>
          <w:rFonts w:ascii="Verdana" w:eastAsia="Times New Roman" w:hAnsi="Verdana" w:cs="Times New Roman"/>
          <w:b/>
          <w:bCs/>
          <w:color w:val="1F262D"/>
          <w:sz w:val="20"/>
          <w:szCs w:val="20"/>
          <w:shd w:val="clear" w:color="auto" w:fill="FFFFFF"/>
          <w:lang w:eastAsia="ru-RU"/>
        </w:rPr>
        <w:t xml:space="preserve">«горячей» линии </w:t>
      </w:r>
      <w:proofErr w:type="spellStart"/>
      <w:r w:rsidRPr="001B452D">
        <w:rPr>
          <w:rFonts w:ascii="Verdana" w:eastAsia="Times New Roman" w:hAnsi="Verdana" w:cs="Times New Roman"/>
          <w:b/>
          <w:bCs/>
          <w:color w:val="1F262D"/>
          <w:sz w:val="20"/>
          <w:szCs w:val="20"/>
          <w:shd w:val="clear" w:color="auto" w:fill="FFFFFF"/>
          <w:lang w:eastAsia="ru-RU"/>
        </w:rPr>
        <w:t>Рособрнадзора</w:t>
      </w:r>
      <w:proofErr w:type="spellEnd"/>
      <w:r w:rsidRPr="001B452D">
        <w:rPr>
          <w:rFonts w:ascii="Verdana" w:eastAsia="Times New Roman" w:hAnsi="Verdana" w:cs="Times New Roman"/>
          <w:color w:val="1F262D"/>
          <w:sz w:val="20"/>
          <w:szCs w:val="20"/>
          <w:shd w:val="clear" w:color="auto" w:fill="FFFFFF"/>
          <w:lang w:eastAsia="ru-RU"/>
        </w:rPr>
        <w:t> по вопросам организации и проведения ЕГЭ </w:t>
      </w:r>
      <w:r w:rsidRPr="001B452D">
        <w:rPr>
          <w:rFonts w:ascii="Verdana" w:eastAsia="Times New Roman" w:hAnsi="Verdana" w:cs="Times New Roman"/>
          <w:color w:val="1F262D"/>
          <w:sz w:val="20"/>
          <w:szCs w:val="20"/>
          <w:lang w:eastAsia="ru-RU"/>
        </w:rPr>
        <w:br/>
      </w:r>
      <w:hyperlink r:id="rId4" w:history="1">
        <w:r w:rsidRPr="001B452D">
          <w:rPr>
            <w:rFonts w:ascii="Verdana" w:eastAsia="Times New Roman" w:hAnsi="Verdana" w:cs="Times New Roman"/>
            <w:b/>
            <w:bCs/>
            <w:color w:val="0071BB"/>
            <w:sz w:val="20"/>
            <w:u w:val="single"/>
            <w:lang w:eastAsia="ru-RU"/>
          </w:rPr>
          <w:t>+7 (495) 984-89-19</w:t>
        </w:r>
      </w:hyperlink>
      <w:r w:rsidRPr="001B452D">
        <w:rPr>
          <w:rFonts w:ascii="Verdana" w:eastAsia="Times New Roman" w:hAnsi="Verdana" w:cs="Times New Roman"/>
          <w:color w:val="1F262D"/>
          <w:sz w:val="20"/>
          <w:szCs w:val="20"/>
          <w:shd w:val="clear" w:color="auto" w:fill="FFFFFF"/>
          <w:lang w:eastAsia="ru-RU"/>
        </w:rPr>
        <w:t> </w:t>
      </w:r>
      <w:r w:rsidRPr="001B452D">
        <w:rPr>
          <w:rFonts w:ascii="Verdana" w:eastAsia="Times New Roman" w:hAnsi="Verdana" w:cs="Times New Roman"/>
          <w:color w:val="1F262D"/>
          <w:sz w:val="20"/>
          <w:szCs w:val="20"/>
          <w:lang w:eastAsia="ru-RU"/>
        </w:rPr>
        <w:br/>
      </w:r>
      <w:r w:rsidRPr="001B452D">
        <w:rPr>
          <w:rFonts w:ascii="Verdana" w:eastAsia="Times New Roman" w:hAnsi="Verdana" w:cs="Times New Roman"/>
          <w:color w:val="1F262D"/>
          <w:sz w:val="20"/>
          <w:szCs w:val="20"/>
          <w:lang w:eastAsia="ru-RU"/>
        </w:rPr>
        <w:br/>
      </w:r>
      <w:r w:rsidRPr="001B452D">
        <w:rPr>
          <w:rFonts w:ascii="Verdana" w:eastAsia="Times New Roman" w:hAnsi="Verdana" w:cs="Times New Roman"/>
          <w:b/>
          <w:bCs/>
          <w:color w:val="1F262D"/>
          <w:sz w:val="20"/>
          <w:szCs w:val="20"/>
          <w:shd w:val="clear" w:color="auto" w:fill="FFFFFF"/>
          <w:lang w:eastAsia="ru-RU"/>
        </w:rPr>
        <w:t>По всем вопросам организации ЕГЭ вы можете обратиться на «горячие линии» своих регионов </w:t>
      </w:r>
    </w:p>
    <w:p w:rsidR="001B452D" w:rsidRDefault="001B452D">
      <w:pPr>
        <w:rPr>
          <w:rFonts w:ascii="Verdana" w:eastAsia="Times New Roman" w:hAnsi="Verdana" w:cs="Times New Roman"/>
          <w:color w:val="1F262D"/>
          <w:sz w:val="20"/>
          <w:szCs w:val="20"/>
          <w:lang w:eastAsia="ru-RU"/>
        </w:rPr>
      </w:pPr>
      <w:hyperlink r:id="rId5" w:tgtFrame="_blank" w:history="1">
        <w:r w:rsidRPr="001B452D">
          <w:rPr>
            <w:rFonts w:ascii="Verdana" w:eastAsia="Times New Roman" w:hAnsi="Verdana" w:cs="Times New Roman"/>
            <w:color w:val="0071BB"/>
            <w:sz w:val="20"/>
            <w:u w:val="single"/>
            <w:lang w:eastAsia="ru-RU"/>
          </w:rPr>
          <w:t>http://mon.tatar.ru/</w:t>
        </w:r>
      </w:hyperlink>
      <w:r w:rsidRPr="001B452D">
        <w:rPr>
          <w:rFonts w:ascii="Verdana" w:eastAsia="Times New Roman" w:hAnsi="Verdana" w:cs="Times New Roman"/>
          <w:color w:val="1F262D"/>
          <w:sz w:val="20"/>
          <w:szCs w:val="20"/>
          <w:lang w:eastAsia="ru-RU"/>
        </w:rPr>
        <w:br/>
      </w:r>
      <w:hyperlink r:id="rId6" w:tgtFrame="_blank" w:history="1">
        <w:r w:rsidRPr="001B452D">
          <w:rPr>
            <w:rFonts w:ascii="Verdana" w:eastAsia="Times New Roman" w:hAnsi="Verdana" w:cs="Times New Roman"/>
            <w:color w:val="0071BB"/>
            <w:sz w:val="20"/>
            <w:u w:val="single"/>
            <w:lang w:eastAsia="ru-RU"/>
          </w:rPr>
          <w:t>http://rcmko.ru/</w:t>
        </w:r>
      </w:hyperlink>
    </w:p>
    <w:p w:rsidR="0060396B" w:rsidRDefault="001B452D">
      <w:hyperlink r:id="rId7" w:history="1">
        <w:r w:rsidRPr="001B452D">
          <w:rPr>
            <w:rFonts w:ascii="Verdana" w:eastAsia="Times New Roman" w:hAnsi="Verdana" w:cs="Times New Roman"/>
            <w:color w:val="0071BB"/>
            <w:sz w:val="20"/>
            <w:u w:val="single"/>
            <w:lang w:eastAsia="ru-RU"/>
          </w:rPr>
          <w:t>8 (8432) 94-95-06</w:t>
        </w:r>
      </w:hyperlink>
      <w:r w:rsidRPr="001B452D">
        <w:rPr>
          <w:rFonts w:ascii="Verdana" w:eastAsia="Times New Roman" w:hAnsi="Verdana" w:cs="Times New Roman"/>
          <w:color w:val="1F262D"/>
          <w:sz w:val="20"/>
          <w:szCs w:val="20"/>
          <w:lang w:eastAsia="ru-RU"/>
        </w:rPr>
        <w:t> </w:t>
      </w:r>
      <w:r w:rsidRPr="001B452D">
        <w:rPr>
          <w:rFonts w:ascii="Verdana" w:eastAsia="Times New Roman" w:hAnsi="Verdana" w:cs="Times New Roman"/>
          <w:color w:val="1F262D"/>
          <w:sz w:val="20"/>
          <w:szCs w:val="20"/>
          <w:lang w:eastAsia="ru-RU"/>
        </w:rPr>
        <w:br/>
      </w:r>
      <w:hyperlink r:id="rId8" w:history="1">
        <w:r w:rsidRPr="001B452D">
          <w:rPr>
            <w:rFonts w:ascii="Verdana" w:eastAsia="Times New Roman" w:hAnsi="Verdana" w:cs="Times New Roman"/>
            <w:color w:val="0071BB"/>
            <w:sz w:val="20"/>
            <w:u w:val="single"/>
            <w:lang w:eastAsia="ru-RU"/>
          </w:rPr>
          <w:t>8 (8432) 37-74-84</w:t>
        </w:r>
      </w:hyperlink>
      <w:r w:rsidRPr="001B452D">
        <w:rPr>
          <w:rFonts w:ascii="Verdana" w:eastAsia="Times New Roman" w:hAnsi="Verdana" w:cs="Times New Roman"/>
          <w:color w:val="1F262D"/>
          <w:sz w:val="20"/>
          <w:szCs w:val="20"/>
          <w:lang w:eastAsia="ru-RU"/>
        </w:rPr>
        <w:br/>
      </w:r>
      <w:proofErr w:type="spellStart"/>
      <w:r w:rsidRPr="001B452D">
        <w:rPr>
          <w:rFonts w:ascii="Verdana" w:eastAsia="Times New Roman" w:hAnsi="Verdana" w:cs="Times New Roman"/>
          <w:color w:val="1F262D"/>
          <w:sz w:val="20"/>
          <w:szCs w:val="20"/>
          <w:lang w:eastAsia="ru-RU"/>
        </w:rPr>
        <w:t>c</w:t>
      </w:r>
      <w:proofErr w:type="spellEnd"/>
      <w:r w:rsidRPr="001B452D">
        <w:rPr>
          <w:rFonts w:ascii="Verdana" w:eastAsia="Times New Roman" w:hAnsi="Verdana" w:cs="Times New Roman"/>
          <w:color w:val="1F262D"/>
          <w:sz w:val="20"/>
          <w:szCs w:val="20"/>
          <w:lang w:eastAsia="ru-RU"/>
        </w:rPr>
        <w:t xml:space="preserve"> 08.00 до 17.00</w:t>
      </w:r>
      <w:r w:rsidRPr="001B452D">
        <w:rPr>
          <w:rFonts w:ascii="Verdana" w:eastAsia="Times New Roman" w:hAnsi="Verdana" w:cs="Times New Roman"/>
          <w:color w:val="1F262D"/>
          <w:sz w:val="20"/>
          <w:szCs w:val="20"/>
          <w:lang w:eastAsia="ru-RU"/>
        </w:rPr>
        <w:br/>
        <w:t>с 08.00 до 20.00</w:t>
      </w:r>
    </w:p>
    <w:sectPr w:rsidR="0060396B" w:rsidSect="00603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/>
  <w:rsids>
    <w:rsidRoot w:val="001B452D"/>
    <w:rsid w:val="001B452D"/>
    <w:rsid w:val="006039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96B"/>
  </w:style>
  <w:style w:type="paragraph" w:styleId="1">
    <w:name w:val="heading 1"/>
    <w:basedOn w:val="a"/>
    <w:link w:val="10"/>
    <w:uiPriority w:val="9"/>
    <w:qFormat/>
    <w:rsid w:val="001B45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B452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1B452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7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8%20(8432)%2037-74-8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tel:8%20(8432)%2094-95-0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cmko.ru/" TargetMode="External"/><Relationship Id="rId5" Type="http://schemas.openxmlformats.org/officeDocument/2006/relationships/hyperlink" Target="http://mon.tatar.ru/" TargetMode="External"/><Relationship Id="rId10" Type="http://schemas.openxmlformats.org/officeDocument/2006/relationships/theme" Target="theme/theme1.xml"/><Relationship Id="rId4" Type="http://schemas.openxmlformats.org/officeDocument/2006/relationships/hyperlink" Target="tel:+7%20(495)%20984-89-19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GLAVNJY</dc:creator>
  <cp:lastModifiedBy>GLAVNJY</cp:lastModifiedBy>
  <cp:revision>1</cp:revision>
  <dcterms:created xsi:type="dcterms:W3CDTF">2019-12-11T04:51:00Z</dcterms:created>
  <dcterms:modified xsi:type="dcterms:W3CDTF">2019-12-11T04:52:00Z</dcterms:modified>
</cp:coreProperties>
</file>